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92BEE" w14:textId="77777777" w:rsidR="003A404C" w:rsidRPr="00C77D68" w:rsidRDefault="003A404C" w:rsidP="009F56F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Calibri" w:hAnsi="Calibri" w:cs="Calibri"/>
          <w:b/>
          <w:szCs w:val="22"/>
        </w:rPr>
      </w:pPr>
      <w:r w:rsidRPr="00C77D68">
        <w:rPr>
          <w:rFonts w:ascii="Calibri" w:hAnsi="Calibri" w:cs="Calibri"/>
          <w:b/>
          <w:szCs w:val="22"/>
        </w:rPr>
        <w:t xml:space="preserve">&lt; </w:t>
      </w:r>
      <w:r w:rsidRPr="00C77D68">
        <w:rPr>
          <w:rFonts w:ascii="Calibri" w:hAnsi="Calibri" w:cs="Calibri"/>
          <w:b/>
          <w:szCs w:val="22"/>
          <w:highlight w:val="yellow"/>
        </w:rPr>
        <w:t xml:space="preserve">Letterhead of Contracting Authority </w:t>
      </w:r>
      <w:r w:rsidRPr="00C77D68">
        <w:rPr>
          <w:rFonts w:ascii="Calibri" w:hAnsi="Calibri" w:cs="Calibri"/>
          <w:b/>
          <w:szCs w:val="22"/>
        </w:rPr>
        <w:t>&gt;</w:t>
      </w:r>
    </w:p>
    <w:p w14:paraId="016712F8" w14:textId="77777777" w:rsidR="003A404C" w:rsidRPr="00C77D68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 xml:space="preserve">&lt; </w:t>
      </w:r>
      <w:r w:rsidRPr="00C77D68">
        <w:rPr>
          <w:rFonts w:ascii="Calibri" w:hAnsi="Calibri" w:cs="Calibri"/>
          <w:szCs w:val="22"/>
          <w:highlight w:val="yellow"/>
        </w:rPr>
        <w:t>Date</w:t>
      </w:r>
      <w:r w:rsidRPr="00C77D68">
        <w:rPr>
          <w:rFonts w:ascii="Calibri" w:hAnsi="Calibri" w:cs="Calibri"/>
          <w:szCs w:val="22"/>
        </w:rPr>
        <w:t xml:space="preserve"> &gt;</w:t>
      </w:r>
    </w:p>
    <w:p w14:paraId="6A4F6ED6" w14:textId="77777777" w:rsidR="003A404C" w:rsidRPr="00C77D68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>&lt;</w:t>
      </w:r>
      <w:r w:rsidR="00017F8B" w:rsidRPr="00C77D68">
        <w:rPr>
          <w:rFonts w:ascii="Calibri" w:hAnsi="Calibri" w:cs="Calibri"/>
          <w:szCs w:val="22"/>
          <w:highlight w:val="yellow"/>
        </w:rPr>
        <w:t xml:space="preserve">Name &amp; address </w:t>
      </w:r>
      <w:r w:rsidRPr="00C77D68">
        <w:rPr>
          <w:rFonts w:ascii="Calibri" w:hAnsi="Calibri" w:cs="Calibri"/>
          <w:szCs w:val="22"/>
          <w:highlight w:val="yellow"/>
        </w:rPr>
        <w:t xml:space="preserve">of </w:t>
      </w:r>
      <w:r w:rsidR="007B776C" w:rsidRPr="00C77D68">
        <w:rPr>
          <w:rFonts w:ascii="Calibri" w:hAnsi="Calibri" w:cs="Calibri"/>
          <w:szCs w:val="22"/>
          <w:highlight w:val="yellow"/>
        </w:rPr>
        <w:t>the entity</w:t>
      </w:r>
      <w:r w:rsidRPr="00C77D68">
        <w:rPr>
          <w:rFonts w:ascii="Calibri" w:hAnsi="Calibri" w:cs="Calibri"/>
          <w:szCs w:val="22"/>
          <w:highlight w:val="yellow"/>
        </w:rPr>
        <w:t xml:space="preserve"> </w:t>
      </w:r>
      <w:r w:rsidRPr="00C77D68">
        <w:rPr>
          <w:rFonts w:ascii="Calibri" w:hAnsi="Calibri" w:cs="Calibri"/>
          <w:szCs w:val="22"/>
        </w:rPr>
        <w:t>&gt;</w:t>
      </w:r>
    </w:p>
    <w:p w14:paraId="045BF12C" w14:textId="77777777" w:rsidR="003A404C" w:rsidRPr="00C77D68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Calibri" w:hAnsi="Calibri" w:cs="Calibri"/>
          <w:b/>
          <w:szCs w:val="22"/>
        </w:rPr>
      </w:pPr>
      <w:r w:rsidRPr="00C77D68">
        <w:rPr>
          <w:rFonts w:ascii="Calibri" w:hAnsi="Calibri" w:cs="Calibri"/>
          <w:b/>
          <w:szCs w:val="22"/>
        </w:rPr>
        <w:t xml:space="preserve">Our ref: &lt; </w:t>
      </w:r>
      <w:r w:rsidRPr="00C77D68">
        <w:rPr>
          <w:rFonts w:ascii="Calibri" w:hAnsi="Calibri" w:cs="Calibri"/>
          <w:b/>
          <w:szCs w:val="22"/>
          <w:highlight w:val="yellow"/>
        </w:rPr>
        <w:t>referenc</w:t>
      </w:r>
      <w:r w:rsidRPr="00C77D68">
        <w:rPr>
          <w:rFonts w:ascii="Calibri" w:hAnsi="Calibri" w:cs="Calibri"/>
          <w:b/>
          <w:szCs w:val="22"/>
        </w:rPr>
        <w:t xml:space="preserve">e &gt; / </w:t>
      </w:r>
      <w:r w:rsidR="0034509F" w:rsidRPr="00C77D68">
        <w:rPr>
          <w:rFonts w:ascii="Calibri" w:hAnsi="Calibri" w:cs="Calibri"/>
          <w:b/>
          <w:szCs w:val="22"/>
        </w:rPr>
        <w:t>[</w:t>
      </w:r>
      <w:r w:rsidRPr="00C77D68">
        <w:rPr>
          <w:rFonts w:ascii="Calibri" w:hAnsi="Calibri" w:cs="Calibri"/>
          <w:b/>
          <w:szCs w:val="22"/>
        </w:rPr>
        <w:t xml:space="preserve">&lt; </w:t>
      </w:r>
      <w:r w:rsidRPr="00C77D68">
        <w:rPr>
          <w:rFonts w:ascii="Calibri" w:hAnsi="Calibri" w:cs="Calibri"/>
          <w:b/>
          <w:szCs w:val="22"/>
          <w:highlight w:val="yellow"/>
        </w:rPr>
        <w:t>Lot number</w:t>
      </w:r>
      <w:r w:rsidR="0034509F" w:rsidRPr="00C77D68">
        <w:rPr>
          <w:rFonts w:ascii="Calibri" w:hAnsi="Calibri" w:cs="Calibri"/>
          <w:b/>
          <w:szCs w:val="22"/>
        </w:rPr>
        <w:t>&gt;</w:t>
      </w:r>
      <w:r w:rsidRPr="00C77D68">
        <w:rPr>
          <w:rFonts w:ascii="Calibri" w:hAnsi="Calibri" w:cs="Calibri"/>
          <w:b/>
          <w:szCs w:val="22"/>
        </w:rPr>
        <w:t xml:space="preserve"> </w:t>
      </w:r>
      <w:r w:rsidRPr="00C77D68">
        <w:rPr>
          <w:rFonts w:ascii="Calibri" w:hAnsi="Calibri" w:cs="Calibri"/>
          <w:b/>
          <w:szCs w:val="22"/>
          <w:highlight w:val="yellow"/>
        </w:rPr>
        <w:t xml:space="preserve">if the tender procedure is divided into </w:t>
      </w:r>
      <w:proofErr w:type="gramStart"/>
      <w:r w:rsidRPr="00C77D68">
        <w:rPr>
          <w:rFonts w:ascii="Calibri" w:hAnsi="Calibri" w:cs="Calibri"/>
          <w:b/>
          <w:szCs w:val="22"/>
          <w:highlight w:val="yellow"/>
        </w:rPr>
        <w:t>lots</w:t>
      </w:r>
      <w:r w:rsidRPr="00C77D68">
        <w:rPr>
          <w:rFonts w:ascii="Calibri" w:hAnsi="Calibri" w:cs="Calibri"/>
          <w:b/>
          <w:szCs w:val="22"/>
        </w:rPr>
        <w:t xml:space="preserve"> ]</w:t>
      </w:r>
      <w:proofErr w:type="gramEnd"/>
      <w:r w:rsidR="00710824" w:rsidRPr="00C77D68">
        <w:rPr>
          <w:rFonts w:ascii="Calibri" w:hAnsi="Calibri" w:cs="Calibri"/>
          <w:b/>
          <w:szCs w:val="22"/>
        </w:rPr>
        <w:t xml:space="preserve"> </w:t>
      </w:r>
      <w:r w:rsidRPr="00C77D68">
        <w:rPr>
          <w:rFonts w:ascii="Calibri" w:hAnsi="Calibri" w:cs="Calibri"/>
          <w:b/>
          <w:szCs w:val="22"/>
        </w:rPr>
        <w:br/>
      </w:r>
    </w:p>
    <w:p w14:paraId="563FD35D" w14:textId="77777777" w:rsidR="003A404C" w:rsidRPr="00C77D68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>Dear &lt;</w:t>
      </w:r>
      <w:r w:rsidRPr="00C77D68">
        <w:rPr>
          <w:rFonts w:ascii="Calibri" w:hAnsi="Calibri" w:cs="Calibri"/>
          <w:szCs w:val="22"/>
          <w:highlight w:val="yellow"/>
        </w:rPr>
        <w:t>Contact name</w:t>
      </w:r>
      <w:r w:rsidRPr="00C77D68">
        <w:rPr>
          <w:rFonts w:ascii="Calibri" w:hAnsi="Calibri" w:cs="Calibri"/>
          <w:szCs w:val="22"/>
        </w:rPr>
        <w:t>&gt;</w:t>
      </w:r>
      <w:r w:rsidR="00013BD1" w:rsidRPr="00C77D68">
        <w:rPr>
          <w:rFonts w:ascii="Calibri" w:hAnsi="Calibri" w:cs="Calibri"/>
          <w:szCs w:val="22"/>
        </w:rPr>
        <w:t>,</w:t>
      </w:r>
    </w:p>
    <w:p w14:paraId="699C8155" w14:textId="77777777" w:rsidR="003A404C" w:rsidRPr="00C77D68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b/>
          <w:szCs w:val="22"/>
        </w:rPr>
      </w:pPr>
      <w:r w:rsidRPr="00C77D68">
        <w:rPr>
          <w:rFonts w:ascii="Calibri" w:hAnsi="Calibri" w:cs="Calibri"/>
          <w:b/>
          <w:szCs w:val="22"/>
        </w:rPr>
        <w:t xml:space="preserve">INVITATION TO TENDER FOR &lt; </w:t>
      </w:r>
      <w:r w:rsidRPr="00C77D68">
        <w:rPr>
          <w:rFonts w:ascii="Calibri" w:hAnsi="Calibri" w:cs="Calibri"/>
          <w:b/>
          <w:szCs w:val="22"/>
          <w:highlight w:val="yellow"/>
        </w:rPr>
        <w:t xml:space="preserve">Contract title </w:t>
      </w:r>
      <w:r w:rsidRPr="00C77D68">
        <w:rPr>
          <w:rFonts w:ascii="Calibri" w:hAnsi="Calibri" w:cs="Calibri"/>
          <w:b/>
          <w:szCs w:val="22"/>
        </w:rPr>
        <w:t xml:space="preserve">&gt;, &lt; </w:t>
      </w:r>
      <w:r w:rsidRPr="00C77D68">
        <w:rPr>
          <w:rFonts w:ascii="Calibri" w:hAnsi="Calibri" w:cs="Calibri"/>
          <w:b/>
          <w:szCs w:val="22"/>
          <w:highlight w:val="yellow"/>
        </w:rPr>
        <w:t>Location</w:t>
      </w:r>
      <w:r w:rsidRPr="00C77D68">
        <w:rPr>
          <w:rFonts w:ascii="Calibri" w:hAnsi="Calibri" w:cs="Calibri"/>
          <w:b/>
          <w:szCs w:val="22"/>
        </w:rPr>
        <w:t xml:space="preserve"> </w:t>
      </w:r>
      <w:r w:rsidR="007B5A15" w:rsidRPr="00C77D68">
        <w:rPr>
          <w:rFonts w:ascii="Calibri" w:hAnsi="Calibri" w:cs="Calibri"/>
          <w:b/>
          <w:szCs w:val="22"/>
        </w:rPr>
        <w:t>&gt; [</w:t>
      </w:r>
      <w:r w:rsidR="007B5A15" w:rsidRPr="00C77D68">
        <w:rPr>
          <w:rFonts w:ascii="Calibri" w:hAnsi="Calibri" w:cs="Calibri"/>
          <w:b/>
          <w:szCs w:val="22"/>
          <w:highlight w:val="lightGray"/>
        </w:rPr>
        <w:t>LOT</w:t>
      </w:r>
      <w:r w:rsidRPr="00C77D68">
        <w:rPr>
          <w:rFonts w:ascii="Calibri" w:hAnsi="Calibri" w:cs="Calibri"/>
          <w:b/>
          <w:szCs w:val="22"/>
          <w:highlight w:val="lightGray"/>
        </w:rPr>
        <w:t xml:space="preserve"> NUMBER</w:t>
      </w:r>
      <w:r w:rsidRPr="00C77D68">
        <w:rPr>
          <w:rFonts w:ascii="Calibri" w:hAnsi="Calibri" w:cs="Calibri"/>
          <w:b/>
          <w:szCs w:val="22"/>
        </w:rPr>
        <w:t xml:space="preserve"> &lt; </w:t>
      </w:r>
      <w:r w:rsidRPr="00C77D68">
        <w:rPr>
          <w:rFonts w:ascii="Calibri" w:hAnsi="Calibri" w:cs="Calibri"/>
          <w:b/>
          <w:szCs w:val="22"/>
          <w:highlight w:val="yellow"/>
        </w:rPr>
        <w:t>number</w:t>
      </w:r>
      <w:r w:rsidRPr="00C77D68">
        <w:rPr>
          <w:rFonts w:ascii="Calibri" w:hAnsi="Calibri" w:cs="Calibri"/>
          <w:b/>
          <w:szCs w:val="22"/>
        </w:rPr>
        <w:t xml:space="preserve"> </w:t>
      </w:r>
      <w:r w:rsidR="007B5A15" w:rsidRPr="00C77D68">
        <w:rPr>
          <w:rFonts w:ascii="Calibri" w:hAnsi="Calibri" w:cs="Calibri"/>
          <w:b/>
          <w:szCs w:val="22"/>
        </w:rPr>
        <w:t>&gt;]</w:t>
      </w:r>
    </w:p>
    <w:p w14:paraId="341A7EF5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 xml:space="preserve">I am pleased to inform you that </w:t>
      </w:r>
      <w:r w:rsidR="0034509F" w:rsidRPr="00C77D68">
        <w:rPr>
          <w:rFonts w:ascii="Calibri" w:hAnsi="Calibri" w:cs="Calibri"/>
          <w:szCs w:val="22"/>
        </w:rPr>
        <w:t>[</w:t>
      </w:r>
      <w:r w:rsidRPr="00C77D68">
        <w:rPr>
          <w:rFonts w:ascii="Calibri" w:hAnsi="Calibri" w:cs="Calibri"/>
          <w:szCs w:val="22"/>
          <w:highlight w:val="lightGray"/>
        </w:rPr>
        <w:t>your firm</w:t>
      </w:r>
      <w:r w:rsidR="00F51376" w:rsidRPr="00C77D68">
        <w:rPr>
          <w:rFonts w:ascii="Calibri" w:hAnsi="Calibri" w:cs="Calibri"/>
          <w:szCs w:val="22"/>
          <w:highlight w:val="lightGray"/>
        </w:rPr>
        <w:t>/you</w:t>
      </w:r>
      <w:r w:rsidR="0034509F" w:rsidRPr="00C77D68">
        <w:rPr>
          <w:rFonts w:ascii="Calibri" w:hAnsi="Calibri" w:cs="Calibri"/>
          <w:szCs w:val="22"/>
        </w:rPr>
        <w:t>] [</w:t>
      </w:r>
      <w:r w:rsidRPr="00C77D68">
        <w:rPr>
          <w:rFonts w:ascii="Calibri" w:hAnsi="Calibri" w:cs="Calibri"/>
          <w:szCs w:val="22"/>
          <w:highlight w:val="lightGray"/>
        </w:rPr>
        <w:t>the consortium led by you</w:t>
      </w:r>
      <w:r w:rsidR="0034509F" w:rsidRPr="00C77D68">
        <w:rPr>
          <w:rFonts w:ascii="Calibri" w:hAnsi="Calibri" w:cs="Calibri"/>
          <w:szCs w:val="22"/>
        </w:rPr>
        <w:t>]</w:t>
      </w:r>
      <w:r w:rsidRPr="00C77D68">
        <w:rPr>
          <w:rFonts w:ascii="Calibri" w:hAnsi="Calibri" w:cs="Calibri"/>
          <w:szCs w:val="22"/>
        </w:rPr>
        <w:t xml:space="preserve"> is invited to take part in the </w:t>
      </w:r>
      <w:r w:rsidR="00F51376" w:rsidRPr="00C77D68">
        <w:rPr>
          <w:rFonts w:ascii="Calibri" w:hAnsi="Calibri" w:cs="Calibri"/>
          <w:szCs w:val="22"/>
        </w:rPr>
        <w:t>single tender</w:t>
      </w:r>
      <w:r w:rsidR="007B776C" w:rsidRPr="00C77D68">
        <w:rPr>
          <w:rFonts w:ascii="Calibri" w:hAnsi="Calibri" w:cs="Calibri"/>
          <w:szCs w:val="22"/>
        </w:rPr>
        <w:t xml:space="preserve"> </w:t>
      </w:r>
      <w:r w:rsidRPr="00C77D68">
        <w:rPr>
          <w:rFonts w:ascii="Calibri" w:hAnsi="Calibri" w:cs="Calibri"/>
          <w:szCs w:val="22"/>
        </w:rPr>
        <w:t>procedure for the above contract. The complete tender dossier is attached to this letter. It includes:</w:t>
      </w:r>
    </w:p>
    <w:p w14:paraId="7785581D" w14:textId="77777777" w:rsidR="00C77D68" w:rsidRPr="00C77D68" w:rsidRDefault="00C77D68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szCs w:val="22"/>
        </w:rPr>
      </w:pPr>
    </w:p>
    <w:p w14:paraId="51924BF1" w14:textId="77777777" w:rsidR="00F51376" w:rsidRPr="00C77D68" w:rsidRDefault="00F51376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b/>
          <w:szCs w:val="22"/>
        </w:rPr>
      </w:pPr>
      <w:r w:rsidRPr="00C77D68">
        <w:rPr>
          <w:rFonts w:ascii="Calibri" w:hAnsi="Calibri" w:cs="Calibri"/>
          <w:b/>
          <w:szCs w:val="22"/>
        </w:rPr>
        <w:t>PART A: Information for the tenderer</w:t>
      </w:r>
    </w:p>
    <w:p w14:paraId="74783CAE" w14:textId="77777777" w:rsidR="00F51376" w:rsidRPr="00C77D68" w:rsidRDefault="00F51376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720"/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>1. Information on submission of the tenders</w:t>
      </w:r>
    </w:p>
    <w:p w14:paraId="43BCE123" w14:textId="77777777" w:rsidR="00F51376" w:rsidRPr="00C77D68" w:rsidRDefault="00F51376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720"/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>2. Technical information</w:t>
      </w:r>
    </w:p>
    <w:p w14:paraId="4015D45B" w14:textId="77777777" w:rsidR="00F51376" w:rsidRPr="00C77D68" w:rsidRDefault="00F51376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720"/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>3. Additional information</w:t>
      </w:r>
    </w:p>
    <w:p w14:paraId="20807C54" w14:textId="77777777" w:rsidR="00F51376" w:rsidRDefault="00F51376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720"/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>Format of the contract between the contractor and the contracting authority</w:t>
      </w:r>
    </w:p>
    <w:p w14:paraId="7C2E711D" w14:textId="77777777" w:rsidR="00C77D68" w:rsidRPr="00C77D68" w:rsidRDefault="00C77D68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720"/>
        <w:rPr>
          <w:rFonts w:ascii="Calibri" w:hAnsi="Calibri" w:cs="Calibri"/>
          <w:szCs w:val="22"/>
        </w:rPr>
      </w:pPr>
    </w:p>
    <w:p w14:paraId="1CB65422" w14:textId="77777777" w:rsidR="00F51376" w:rsidRPr="00C77D68" w:rsidRDefault="00F51376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b/>
          <w:szCs w:val="22"/>
        </w:rPr>
      </w:pPr>
      <w:r w:rsidRPr="00C77D68">
        <w:rPr>
          <w:rFonts w:ascii="Calibri" w:hAnsi="Calibri" w:cs="Calibri"/>
          <w:b/>
          <w:szCs w:val="22"/>
        </w:rPr>
        <w:t>PART B: Format of offer to be provided by the tenderer</w:t>
      </w:r>
    </w:p>
    <w:p w14:paraId="19C653BA" w14:textId="77777777" w:rsidR="00F51376" w:rsidRPr="00C77D68" w:rsidRDefault="00F51376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720"/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>1. Tenderer’s information</w:t>
      </w:r>
    </w:p>
    <w:p w14:paraId="6886C2F6" w14:textId="77777777" w:rsidR="00F51376" w:rsidRPr="00C77D68" w:rsidRDefault="00F51376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720"/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>2. Tenderer’s statement</w:t>
      </w:r>
    </w:p>
    <w:p w14:paraId="14F240A5" w14:textId="77777777" w:rsidR="00F51376" w:rsidRDefault="00F51376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720"/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>3. Technical offer</w:t>
      </w:r>
    </w:p>
    <w:p w14:paraId="2CA6B549" w14:textId="77777777" w:rsidR="00C77D68" w:rsidRPr="00C77D68" w:rsidRDefault="00C77D68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720"/>
        <w:rPr>
          <w:rFonts w:ascii="Calibri" w:hAnsi="Calibri" w:cs="Calibri"/>
          <w:szCs w:val="22"/>
        </w:rPr>
      </w:pPr>
    </w:p>
    <w:p w14:paraId="128585F8" w14:textId="77777777" w:rsidR="00F51376" w:rsidRDefault="00F51376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b/>
          <w:szCs w:val="22"/>
        </w:rPr>
      </w:pPr>
      <w:r w:rsidRPr="00C77D68">
        <w:rPr>
          <w:rFonts w:ascii="Calibri" w:hAnsi="Calibri" w:cs="Calibri"/>
          <w:b/>
          <w:szCs w:val="22"/>
        </w:rPr>
        <w:t>PART C: Format of financial offer</w:t>
      </w:r>
    </w:p>
    <w:p w14:paraId="27712368" w14:textId="77777777" w:rsidR="00C77D68" w:rsidRPr="00C77D68" w:rsidRDefault="00C77D68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b/>
          <w:szCs w:val="22"/>
        </w:rPr>
      </w:pPr>
    </w:p>
    <w:p w14:paraId="3A681BFB" w14:textId="77777777" w:rsidR="003A404C" w:rsidRPr="00C77D68" w:rsidRDefault="003A404C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b/>
          <w:szCs w:val="22"/>
        </w:rPr>
      </w:pPr>
      <w:r w:rsidRPr="00C77D68">
        <w:rPr>
          <w:rFonts w:ascii="Calibri" w:hAnsi="Calibri" w:cs="Calibri"/>
          <w:b/>
          <w:szCs w:val="22"/>
        </w:rPr>
        <w:t>Other information:</w:t>
      </w:r>
    </w:p>
    <w:p w14:paraId="470645CC" w14:textId="77777777" w:rsidR="003A404C" w:rsidRPr="00C77D68" w:rsidRDefault="007B776C" w:rsidP="00C77D68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1134" w:hanging="425"/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>List of entities invited to submit a tender</w:t>
      </w:r>
    </w:p>
    <w:p w14:paraId="56B0863D" w14:textId="77777777" w:rsidR="003A404C" w:rsidRDefault="00C77D68" w:rsidP="00C77D68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1134" w:hanging="425"/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>Form of the evaluation report</w:t>
      </w:r>
    </w:p>
    <w:p w14:paraId="4D1AB7EA" w14:textId="77777777" w:rsidR="00C77D68" w:rsidRPr="00C77D68" w:rsidRDefault="00C77D68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1134"/>
        <w:rPr>
          <w:rFonts w:ascii="Calibri" w:hAnsi="Calibri" w:cs="Calibri"/>
          <w:szCs w:val="22"/>
        </w:rPr>
      </w:pPr>
    </w:p>
    <w:p w14:paraId="150E591D" w14:textId="4EC2CBD2" w:rsidR="003A404C" w:rsidRPr="00C77D68" w:rsidRDefault="003A404C" w:rsidP="00C77D68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 xml:space="preserve">For full details of the tendering procedures, please </w:t>
      </w:r>
      <w:r w:rsidR="00AB51F5" w:rsidRPr="00C77D68">
        <w:rPr>
          <w:rFonts w:ascii="Calibri" w:hAnsi="Calibri" w:cs="Calibri"/>
          <w:szCs w:val="22"/>
        </w:rPr>
        <w:t>see</w:t>
      </w:r>
      <w:r w:rsidRPr="00C77D68">
        <w:rPr>
          <w:rFonts w:ascii="Calibri" w:hAnsi="Calibri" w:cs="Calibri"/>
          <w:szCs w:val="22"/>
        </w:rPr>
        <w:t xml:space="preserve"> the </w:t>
      </w:r>
      <w:r w:rsidRPr="00C77D68">
        <w:rPr>
          <w:rFonts w:ascii="Calibri" w:hAnsi="Calibri" w:cs="Calibri"/>
          <w:b/>
          <w:szCs w:val="22"/>
        </w:rPr>
        <w:t xml:space="preserve">Practical Guide </w:t>
      </w:r>
      <w:r w:rsidR="007B5C09" w:rsidRPr="00C77D68">
        <w:rPr>
          <w:rFonts w:ascii="Calibri" w:hAnsi="Calibri" w:cs="Calibri"/>
          <w:b/>
          <w:szCs w:val="22"/>
        </w:rPr>
        <w:t>and its annexes</w:t>
      </w:r>
      <w:r w:rsidRPr="00C77D68">
        <w:rPr>
          <w:rFonts w:ascii="Calibri" w:hAnsi="Calibri" w:cs="Calibri"/>
          <w:szCs w:val="22"/>
        </w:rPr>
        <w:t xml:space="preserve">, which may be downloaded from the following </w:t>
      </w:r>
      <w:r w:rsidR="00AB51F5" w:rsidRPr="00C77D68">
        <w:rPr>
          <w:rFonts w:ascii="Calibri" w:hAnsi="Calibri" w:cs="Calibri"/>
          <w:szCs w:val="22"/>
        </w:rPr>
        <w:t>w</w:t>
      </w:r>
      <w:r w:rsidRPr="00C77D68">
        <w:rPr>
          <w:rFonts w:ascii="Calibri" w:hAnsi="Calibri" w:cs="Calibri"/>
          <w:szCs w:val="22"/>
        </w:rPr>
        <w:t xml:space="preserve">ebsite: </w:t>
      </w:r>
      <w:hyperlink r:id="rId7" w:history="1">
        <w:r w:rsidR="00200352" w:rsidRPr="0007313B">
          <w:rPr>
            <w:rStyle w:val="Hyperlink"/>
            <w:rFonts w:ascii="Calibri" w:hAnsi="Calibri" w:cs="Calibri"/>
            <w:szCs w:val="22"/>
          </w:rPr>
          <w:t>https://wikis.ec.europa.eu/display/ExactExternalWiki/ePRAG</w:t>
        </w:r>
      </w:hyperlink>
      <w:r w:rsidR="00200352">
        <w:rPr>
          <w:rFonts w:ascii="Calibri" w:hAnsi="Calibri" w:cs="Calibri"/>
          <w:szCs w:val="22"/>
        </w:rPr>
        <w:t xml:space="preserve"> (version PRAG 2021.</w:t>
      </w:r>
      <w:r w:rsidR="000644E0">
        <w:rPr>
          <w:rFonts w:ascii="Calibri" w:hAnsi="Calibri" w:cs="Calibri"/>
          <w:szCs w:val="22"/>
        </w:rPr>
        <w:t>1</w:t>
      </w:r>
      <w:r w:rsidR="00200352">
        <w:rPr>
          <w:rFonts w:ascii="Calibri" w:hAnsi="Calibri" w:cs="Calibri"/>
          <w:szCs w:val="22"/>
        </w:rPr>
        <w:t>)</w:t>
      </w:r>
    </w:p>
    <w:p w14:paraId="627D5D7D" w14:textId="77777777" w:rsidR="003A404C" w:rsidRPr="00C77D68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 xml:space="preserve">We look forward to receiving your tender </w:t>
      </w:r>
      <w:r w:rsidR="00812011" w:rsidRPr="00C77D68">
        <w:rPr>
          <w:rFonts w:ascii="Calibri" w:hAnsi="Calibri" w:cs="Calibri"/>
          <w:szCs w:val="22"/>
        </w:rPr>
        <w:t>before the deadline s</w:t>
      </w:r>
      <w:r w:rsidR="00AB51F5" w:rsidRPr="00C77D68">
        <w:rPr>
          <w:rFonts w:ascii="Calibri" w:hAnsi="Calibri" w:cs="Calibri"/>
          <w:szCs w:val="22"/>
        </w:rPr>
        <w:t>et</w:t>
      </w:r>
      <w:r w:rsidR="00812011" w:rsidRPr="00C77D68">
        <w:rPr>
          <w:rFonts w:ascii="Calibri" w:hAnsi="Calibri" w:cs="Calibri"/>
          <w:szCs w:val="22"/>
        </w:rPr>
        <w:t xml:space="preserve"> in point </w:t>
      </w:r>
      <w:r w:rsidR="00C77D68" w:rsidRPr="00C77D68">
        <w:rPr>
          <w:rFonts w:ascii="Calibri" w:hAnsi="Calibri" w:cs="Calibri"/>
          <w:szCs w:val="22"/>
        </w:rPr>
        <w:t>1</w:t>
      </w:r>
      <w:r w:rsidR="002A5587" w:rsidRPr="00C77D68">
        <w:rPr>
          <w:rFonts w:ascii="Calibri" w:hAnsi="Calibri" w:cs="Calibri"/>
          <w:szCs w:val="22"/>
        </w:rPr>
        <w:t xml:space="preserve"> </w:t>
      </w:r>
      <w:r w:rsidR="00812011" w:rsidRPr="00C77D68">
        <w:rPr>
          <w:rFonts w:ascii="Calibri" w:hAnsi="Calibri" w:cs="Calibri"/>
          <w:szCs w:val="22"/>
        </w:rPr>
        <w:t xml:space="preserve">of the </w:t>
      </w:r>
      <w:r w:rsidR="00C77D68" w:rsidRPr="00C77D68">
        <w:rPr>
          <w:rFonts w:ascii="Calibri" w:hAnsi="Calibri" w:cs="Calibri"/>
          <w:szCs w:val="22"/>
        </w:rPr>
        <w:t>Information for the tenderer</w:t>
      </w:r>
      <w:r w:rsidR="00AB51F5" w:rsidRPr="00C77D68">
        <w:rPr>
          <w:rFonts w:ascii="Calibri" w:hAnsi="Calibri" w:cs="Calibri"/>
          <w:szCs w:val="22"/>
        </w:rPr>
        <w:t>.</w:t>
      </w:r>
      <w:r w:rsidRPr="00C77D68">
        <w:rPr>
          <w:rFonts w:ascii="Calibri" w:hAnsi="Calibri" w:cs="Calibri"/>
          <w:szCs w:val="22"/>
        </w:rPr>
        <w:t xml:space="preserve"> </w:t>
      </w:r>
      <w:r w:rsidR="00AB51F5" w:rsidRPr="00C77D68">
        <w:rPr>
          <w:rFonts w:ascii="Calibri" w:hAnsi="Calibri" w:cs="Calibri"/>
          <w:szCs w:val="22"/>
        </w:rPr>
        <w:t xml:space="preserve">Please send it </w:t>
      </w:r>
      <w:r w:rsidRPr="00C77D68">
        <w:rPr>
          <w:rFonts w:ascii="Calibri" w:hAnsi="Calibri" w:cs="Calibri"/>
          <w:szCs w:val="22"/>
        </w:rPr>
        <w:t xml:space="preserve">to </w:t>
      </w:r>
      <w:r w:rsidR="00812011" w:rsidRPr="00C77D68">
        <w:rPr>
          <w:rFonts w:ascii="Calibri" w:hAnsi="Calibri" w:cs="Calibri"/>
          <w:szCs w:val="22"/>
        </w:rPr>
        <w:t>the address</w:t>
      </w:r>
      <w:r w:rsidR="00A66DB6" w:rsidRPr="00C77D68">
        <w:rPr>
          <w:rFonts w:ascii="Calibri" w:hAnsi="Calibri" w:cs="Calibri"/>
          <w:szCs w:val="22"/>
        </w:rPr>
        <w:t xml:space="preserve"> and with the requirements</w:t>
      </w:r>
      <w:r w:rsidR="00812011" w:rsidRPr="00C77D68">
        <w:rPr>
          <w:rFonts w:ascii="Calibri" w:hAnsi="Calibri" w:cs="Calibri"/>
          <w:szCs w:val="22"/>
        </w:rPr>
        <w:t xml:space="preserve"> </w:t>
      </w:r>
      <w:r w:rsidR="00AB51F5" w:rsidRPr="00C77D68">
        <w:rPr>
          <w:rFonts w:ascii="Calibri" w:hAnsi="Calibri" w:cs="Calibri"/>
          <w:szCs w:val="22"/>
        </w:rPr>
        <w:t>given</w:t>
      </w:r>
      <w:r w:rsidR="00812011" w:rsidRPr="00C77D68">
        <w:rPr>
          <w:rFonts w:ascii="Calibri" w:hAnsi="Calibri" w:cs="Calibri"/>
          <w:szCs w:val="22"/>
        </w:rPr>
        <w:t xml:space="preserve"> in </w:t>
      </w:r>
      <w:r w:rsidR="00C77D68" w:rsidRPr="00C77D68">
        <w:rPr>
          <w:rFonts w:ascii="Calibri" w:hAnsi="Calibri" w:cs="Calibri"/>
          <w:szCs w:val="22"/>
        </w:rPr>
        <w:t>the Information for the tenderer</w:t>
      </w:r>
      <w:r w:rsidRPr="00C77D68">
        <w:rPr>
          <w:rFonts w:ascii="Calibri" w:hAnsi="Calibri" w:cs="Calibri"/>
          <w:szCs w:val="22"/>
        </w:rPr>
        <w:t xml:space="preserve">. </w:t>
      </w:r>
      <w:r w:rsidR="00A66DB6" w:rsidRPr="00C77D68">
        <w:rPr>
          <w:rFonts w:ascii="Calibri" w:hAnsi="Calibri" w:cs="Calibri"/>
          <w:szCs w:val="22"/>
        </w:rPr>
        <w:t xml:space="preserve">By submitting a </w:t>
      </w:r>
      <w:proofErr w:type="gramStart"/>
      <w:r w:rsidR="00A66DB6" w:rsidRPr="00C77D68">
        <w:rPr>
          <w:rFonts w:ascii="Calibri" w:hAnsi="Calibri" w:cs="Calibri"/>
          <w:szCs w:val="22"/>
        </w:rPr>
        <w:t>tender</w:t>
      </w:r>
      <w:proofErr w:type="gramEnd"/>
      <w:r w:rsidR="00A66DB6" w:rsidRPr="00C77D68">
        <w:rPr>
          <w:rFonts w:ascii="Calibri" w:hAnsi="Calibri" w:cs="Calibri"/>
          <w:szCs w:val="22"/>
        </w:rPr>
        <w:t xml:space="preserve"> you accept to receive notification of the outcome of the procedure by electronic means. </w:t>
      </w:r>
      <w:r w:rsidRPr="00C77D68">
        <w:rPr>
          <w:rFonts w:ascii="Calibri" w:hAnsi="Calibri" w:cs="Calibri"/>
          <w:szCs w:val="22"/>
        </w:rPr>
        <w:t>If you decide not to submit a tender, we would be grateful if you could inform us in writing, indicating the reasons for your decision.</w:t>
      </w:r>
    </w:p>
    <w:p w14:paraId="7E7867D6" w14:textId="77777777" w:rsidR="003A404C" w:rsidRPr="00C77D68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>Yours sincerely</w:t>
      </w:r>
    </w:p>
    <w:p w14:paraId="6C347E5E" w14:textId="77777777" w:rsidR="003A404C" w:rsidRPr="00C77D68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Calibri" w:hAnsi="Calibri" w:cs="Calibri"/>
          <w:szCs w:val="22"/>
        </w:rPr>
      </w:pPr>
      <w:r w:rsidRPr="00C77D68">
        <w:rPr>
          <w:rFonts w:ascii="Calibri" w:hAnsi="Calibri" w:cs="Calibri"/>
          <w:szCs w:val="22"/>
        </w:rPr>
        <w:t xml:space="preserve">&lt; </w:t>
      </w:r>
      <w:r w:rsidRPr="00C77D68">
        <w:rPr>
          <w:rFonts w:ascii="Calibri" w:hAnsi="Calibri" w:cs="Calibri"/>
          <w:szCs w:val="22"/>
          <w:highlight w:val="yellow"/>
        </w:rPr>
        <w:t>Name</w:t>
      </w:r>
      <w:r w:rsidRPr="00C77D68">
        <w:rPr>
          <w:rFonts w:ascii="Calibri" w:hAnsi="Calibri" w:cs="Calibri"/>
          <w:szCs w:val="22"/>
        </w:rPr>
        <w:t xml:space="preserve"> &gt;</w:t>
      </w:r>
    </w:p>
    <w:sectPr w:rsidR="003A404C" w:rsidRPr="00C77D68" w:rsidSect="005B68AC">
      <w:footerReference w:type="default" r:id="rId8"/>
      <w:footerReference w:type="first" r:id="rId9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B6638" w14:textId="77777777" w:rsidR="001B0702" w:rsidRDefault="001B0702">
      <w:r>
        <w:separator/>
      </w:r>
    </w:p>
  </w:endnote>
  <w:endnote w:type="continuationSeparator" w:id="0">
    <w:p w14:paraId="2C37A960" w14:textId="77777777" w:rsidR="001B0702" w:rsidRDefault="001B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emperorPS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EAC77" w14:textId="77777777" w:rsidR="00F51376" w:rsidRPr="00D7143F" w:rsidRDefault="00F51376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"/>
        <w:rFonts w:ascii="Times New Roman" w:hAnsi="Times New Roman"/>
        <w:b w:val="0"/>
      </w:rPr>
    </w:pPr>
    <w:r>
      <w:rPr>
        <w:rFonts w:ascii="Times New Roman" w:hAnsi="Times New Roman"/>
      </w:rPr>
      <w:t>15 January 2016</w:t>
    </w:r>
  </w:p>
  <w:p w14:paraId="075B39D6" w14:textId="77777777" w:rsidR="00F51376" w:rsidRPr="00013BD1" w:rsidRDefault="00F51376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>
      <w:rPr>
        <w:rFonts w:ascii="Times New Roman" w:hAnsi="Times New Roman"/>
        <w:b w:val="0"/>
        <w:bCs/>
      </w:rPr>
      <w:tab/>
    </w:r>
    <w:r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C77D68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C77D68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32478" w14:textId="77777777" w:rsidR="00F51376" w:rsidRPr="00C77D68" w:rsidRDefault="00F51376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Calibri" w:hAnsi="Calibri" w:cs="Calibri"/>
        <w:bCs/>
        <w:sz w:val="16"/>
        <w:szCs w:val="16"/>
        <w:lang w:val="es-ES"/>
      </w:rPr>
    </w:pPr>
    <w:r w:rsidRPr="00C77D68">
      <w:rPr>
        <w:rFonts w:ascii="Calibri" w:hAnsi="Calibri" w:cs="Calibri"/>
        <w:bCs/>
        <w:sz w:val="16"/>
        <w:szCs w:val="16"/>
      </w:rPr>
      <w:tab/>
    </w:r>
    <w:r w:rsidRPr="00C77D68">
      <w:rPr>
        <w:rFonts w:ascii="Calibri" w:hAnsi="Calibri" w:cs="Calibri"/>
        <w:sz w:val="16"/>
        <w:szCs w:val="16"/>
      </w:rPr>
      <w:t xml:space="preserve">Page </w:t>
    </w:r>
    <w:r w:rsidRPr="00C77D68">
      <w:rPr>
        <w:rStyle w:val="PageNumber"/>
        <w:rFonts w:ascii="Calibri" w:hAnsi="Calibri" w:cs="Calibri"/>
        <w:sz w:val="16"/>
        <w:szCs w:val="16"/>
      </w:rPr>
      <w:fldChar w:fldCharType="begin"/>
    </w:r>
    <w:r w:rsidRPr="00C77D68">
      <w:rPr>
        <w:rStyle w:val="PageNumber"/>
        <w:rFonts w:ascii="Calibri" w:hAnsi="Calibri" w:cs="Calibri"/>
        <w:sz w:val="16"/>
        <w:szCs w:val="16"/>
      </w:rPr>
      <w:instrText xml:space="preserve"> PAGE </w:instrText>
    </w:r>
    <w:r w:rsidRPr="00C77D68">
      <w:rPr>
        <w:rStyle w:val="PageNumber"/>
        <w:rFonts w:ascii="Calibri" w:hAnsi="Calibri" w:cs="Calibri"/>
        <w:sz w:val="16"/>
        <w:szCs w:val="16"/>
      </w:rPr>
      <w:fldChar w:fldCharType="separate"/>
    </w:r>
    <w:r w:rsidR="00200352">
      <w:rPr>
        <w:rStyle w:val="PageNumber"/>
        <w:rFonts w:ascii="Calibri" w:hAnsi="Calibri" w:cs="Calibri"/>
        <w:noProof/>
        <w:sz w:val="16"/>
        <w:szCs w:val="16"/>
      </w:rPr>
      <w:t>1</w:t>
    </w:r>
    <w:r w:rsidRPr="00C77D68">
      <w:rPr>
        <w:rStyle w:val="PageNumber"/>
        <w:rFonts w:ascii="Calibri" w:hAnsi="Calibri" w:cs="Calibri"/>
        <w:sz w:val="16"/>
        <w:szCs w:val="16"/>
      </w:rPr>
      <w:fldChar w:fldCharType="end"/>
    </w:r>
    <w:r w:rsidRPr="00C77D68">
      <w:rPr>
        <w:rStyle w:val="PageNumber"/>
        <w:rFonts w:ascii="Calibri" w:hAnsi="Calibri" w:cs="Calibri"/>
        <w:sz w:val="16"/>
        <w:szCs w:val="16"/>
      </w:rPr>
      <w:t xml:space="preserve"> of </w:t>
    </w:r>
    <w:r w:rsidRPr="00C77D68">
      <w:rPr>
        <w:rStyle w:val="PageNumber"/>
        <w:rFonts w:ascii="Calibri" w:hAnsi="Calibri" w:cs="Calibri"/>
        <w:sz w:val="16"/>
        <w:szCs w:val="16"/>
      </w:rPr>
      <w:fldChar w:fldCharType="begin"/>
    </w:r>
    <w:r w:rsidRPr="00C77D68">
      <w:rPr>
        <w:rStyle w:val="PageNumber"/>
        <w:rFonts w:ascii="Calibri" w:hAnsi="Calibri" w:cs="Calibri"/>
        <w:sz w:val="16"/>
        <w:szCs w:val="16"/>
      </w:rPr>
      <w:instrText xml:space="preserve"> NUMPAGES </w:instrText>
    </w:r>
    <w:r w:rsidRPr="00C77D68">
      <w:rPr>
        <w:rStyle w:val="PageNumber"/>
        <w:rFonts w:ascii="Calibri" w:hAnsi="Calibri" w:cs="Calibri"/>
        <w:sz w:val="16"/>
        <w:szCs w:val="16"/>
      </w:rPr>
      <w:fldChar w:fldCharType="separate"/>
    </w:r>
    <w:r w:rsidR="00200352">
      <w:rPr>
        <w:rStyle w:val="PageNumber"/>
        <w:rFonts w:ascii="Calibri" w:hAnsi="Calibri" w:cs="Calibri"/>
        <w:noProof/>
        <w:sz w:val="16"/>
        <w:szCs w:val="16"/>
      </w:rPr>
      <w:t>1</w:t>
    </w:r>
    <w:r w:rsidRPr="00C77D68">
      <w:rPr>
        <w:rStyle w:val="PageNumber"/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369F8" w14:textId="77777777" w:rsidR="001B0702" w:rsidRDefault="001B0702">
      <w:r>
        <w:separator/>
      </w:r>
    </w:p>
  </w:footnote>
  <w:footnote w:type="continuationSeparator" w:id="0">
    <w:p w14:paraId="00F92FDC" w14:textId="77777777" w:rsidR="001B0702" w:rsidRDefault="001B07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 w16cid:durableId="1716468542">
    <w:abstractNumId w:val="5"/>
  </w:num>
  <w:num w:numId="2" w16cid:durableId="1599679688">
    <w:abstractNumId w:val="4"/>
  </w:num>
  <w:num w:numId="3" w16cid:durableId="591015857">
    <w:abstractNumId w:val="4"/>
  </w:num>
  <w:num w:numId="4" w16cid:durableId="2142843704">
    <w:abstractNumId w:val="4"/>
  </w:num>
  <w:num w:numId="5" w16cid:durableId="96684505">
    <w:abstractNumId w:val="2"/>
  </w:num>
  <w:num w:numId="6" w16cid:durableId="1615483830">
    <w:abstractNumId w:val="3"/>
  </w:num>
  <w:num w:numId="7" w16cid:durableId="1157575593">
    <w:abstractNumId w:val="0"/>
  </w:num>
  <w:num w:numId="8" w16cid:durableId="161629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449F9"/>
    <w:rsid w:val="000644E0"/>
    <w:rsid w:val="000A06FE"/>
    <w:rsid w:val="000C00A2"/>
    <w:rsid w:val="000E081C"/>
    <w:rsid w:val="000F2BDB"/>
    <w:rsid w:val="00101E9B"/>
    <w:rsid w:val="0011281D"/>
    <w:rsid w:val="00114985"/>
    <w:rsid w:val="0014218C"/>
    <w:rsid w:val="0015484C"/>
    <w:rsid w:val="0016217D"/>
    <w:rsid w:val="00183056"/>
    <w:rsid w:val="001B0702"/>
    <w:rsid w:val="001C2B40"/>
    <w:rsid w:val="001E00A2"/>
    <w:rsid w:val="00200352"/>
    <w:rsid w:val="00204D96"/>
    <w:rsid w:val="002119AF"/>
    <w:rsid w:val="00215EBB"/>
    <w:rsid w:val="00264DD5"/>
    <w:rsid w:val="002738E1"/>
    <w:rsid w:val="002A5587"/>
    <w:rsid w:val="002F3BD8"/>
    <w:rsid w:val="00302DDA"/>
    <w:rsid w:val="003244F5"/>
    <w:rsid w:val="00324644"/>
    <w:rsid w:val="0032707E"/>
    <w:rsid w:val="003431A8"/>
    <w:rsid w:val="00344D27"/>
    <w:rsid w:val="0034509F"/>
    <w:rsid w:val="00370F08"/>
    <w:rsid w:val="003A404C"/>
    <w:rsid w:val="003B4A10"/>
    <w:rsid w:val="003E3E49"/>
    <w:rsid w:val="004149FB"/>
    <w:rsid w:val="004221C0"/>
    <w:rsid w:val="004346EE"/>
    <w:rsid w:val="00462019"/>
    <w:rsid w:val="004653AF"/>
    <w:rsid w:val="00471E72"/>
    <w:rsid w:val="004A3875"/>
    <w:rsid w:val="005B68AC"/>
    <w:rsid w:val="005D59CA"/>
    <w:rsid w:val="005D5B47"/>
    <w:rsid w:val="005D6224"/>
    <w:rsid w:val="006009BC"/>
    <w:rsid w:val="00602CC4"/>
    <w:rsid w:val="00621DC0"/>
    <w:rsid w:val="006462B3"/>
    <w:rsid w:val="00680837"/>
    <w:rsid w:val="006C09ED"/>
    <w:rsid w:val="006C7747"/>
    <w:rsid w:val="006D0B5A"/>
    <w:rsid w:val="006D5CBC"/>
    <w:rsid w:val="006E0DF3"/>
    <w:rsid w:val="006F7A8B"/>
    <w:rsid w:val="006F7DC3"/>
    <w:rsid w:val="00710368"/>
    <w:rsid w:val="00710824"/>
    <w:rsid w:val="0071250E"/>
    <w:rsid w:val="00746B10"/>
    <w:rsid w:val="00767379"/>
    <w:rsid w:val="00781B77"/>
    <w:rsid w:val="007B5A15"/>
    <w:rsid w:val="007B5C09"/>
    <w:rsid w:val="007B776C"/>
    <w:rsid w:val="00802CE6"/>
    <w:rsid w:val="00812011"/>
    <w:rsid w:val="00835656"/>
    <w:rsid w:val="00871DB1"/>
    <w:rsid w:val="00873336"/>
    <w:rsid w:val="008A0403"/>
    <w:rsid w:val="008A4AB3"/>
    <w:rsid w:val="008F487C"/>
    <w:rsid w:val="009175A2"/>
    <w:rsid w:val="009C6957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B51F5"/>
    <w:rsid w:val="00AD25A1"/>
    <w:rsid w:val="00AE01B6"/>
    <w:rsid w:val="00B33B1A"/>
    <w:rsid w:val="00B55CFA"/>
    <w:rsid w:val="00B779D1"/>
    <w:rsid w:val="00B97FAA"/>
    <w:rsid w:val="00BC5B75"/>
    <w:rsid w:val="00BD3C21"/>
    <w:rsid w:val="00BE2D46"/>
    <w:rsid w:val="00C03286"/>
    <w:rsid w:val="00C12588"/>
    <w:rsid w:val="00C3329B"/>
    <w:rsid w:val="00C42D64"/>
    <w:rsid w:val="00C501F5"/>
    <w:rsid w:val="00C57DEB"/>
    <w:rsid w:val="00C77D68"/>
    <w:rsid w:val="00CA2CCD"/>
    <w:rsid w:val="00CA679A"/>
    <w:rsid w:val="00CB4D10"/>
    <w:rsid w:val="00CC7314"/>
    <w:rsid w:val="00D10E83"/>
    <w:rsid w:val="00D56D95"/>
    <w:rsid w:val="00D56F2F"/>
    <w:rsid w:val="00D7143F"/>
    <w:rsid w:val="00D84F72"/>
    <w:rsid w:val="00D861B5"/>
    <w:rsid w:val="00D9054C"/>
    <w:rsid w:val="00DB4D7E"/>
    <w:rsid w:val="00DC14DE"/>
    <w:rsid w:val="00DE642E"/>
    <w:rsid w:val="00E061F3"/>
    <w:rsid w:val="00E12357"/>
    <w:rsid w:val="00E23D7B"/>
    <w:rsid w:val="00E472B9"/>
    <w:rsid w:val="00E75802"/>
    <w:rsid w:val="00EC26FE"/>
    <w:rsid w:val="00EF0DA0"/>
    <w:rsid w:val="00F01DE0"/>
    <w:rsid w:val="00F2418F"/>
    <w:rsid w:val="00F31596"/>
    <w:rsid w:val="00F44D56"/>
    <w:rsid w:val="00F51376"/>
    <w:rsid w:val="00F76BC7"/>
    <w:rsid w:val="00FC2EE3"/>
    <w:rsid w:val="00FC30DB"/>
    <w:rsid w:val="00FD05B4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0ABB6E"/>
  <w15:chartTrackingRefBased/>
  <w15:docId w15:val="{4FBF8009-DC74-4A15-8543-255C6E65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paragraph" w:styleId="Revision">
    <w:name w:val="Revision"/>
    <w:hidden/>
    <w:uiPriority w:val="99"/>
    <w:semiHidden/>
    <w:rsid w:val="000644E0"/>
    <w:rPr>
      <w:rFonts w:ascii="Arial" w:hAnsi="Arial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ikis.ec.europa.eu/display/ExactExternalWiki/ePRA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C:\MSOFFICE\TEMPLATE\DIS2.DOT</Template>
  <TotalTime>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 lett</vt:lpstr>
    </vt:vector>
  </TitlesOfParts>
  <Company>European Commission</Company>
  <LinksUpToDate>false</LinksUpToDate>
  <CharactersWithSpaces>1743</CharactersWithSpaces>
  <SharedDoc>false</SharedDoc>
  <HLinks>
    <vt:vector size="6" baseType="variant">
      <vt:variant>
        <vt:i4>8192057</vt:i4>
      </vt:variant>
      <vt:variant>
        <vt:i4>0</vt:i4>
      </vt:variant>
      <vt:variant>
        <vt:i4>0</vt:i4>
      </vt:variant>
      <vt:variant>
        <vt:i4>5</vt:i4>
      </vt:variant>
      <vt:variant>
        <vt:lpwstr>https://wikis.ec.europa.eu/display/ExactExternalWiki/ePRAG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 lett</dc:title>
  <dc:subject/>
  <dc:creator>JTS PP</dc:creator>
  <cp:keywords/>
  <cp:lastModifiedBy>Andelka Hajdek</cp:lastModifiedBy>
  <cp:revision>4</cp:revision>
  <cp:lastPrinted>2012-09-25T12:35:00Z</cp:lastPrinted>
  <dcterms:created xsi:type="dcterms:W3CDTF">2025-09-05T07:49:00Z</dcterms:created>
  <dcterms:modified xsi:type="dcterms:W3CDTF">2025-11-25T15:04:00Z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1566283121</vt:i4>
  </property>
  <property fmtid="{D5CDD505-2E9C-101B-9397-08002B2CF9AE}" pid="3" name="_ReviewingToolsShownOnce">
    <vt:lpwstr/>
  </property>
  <property fmtid="{D5CDD505-2E9C-101B-9397-08002B2CF9AE}" pid="4" name="Checked by">
    <vt:lpwstr>cajalja</vt:lpwstr>
  </property>
  <property fmtid="{D5CDD505-2E9C-101B-9397-08002B2CF9AE}" pid="5" name="Editor">
    <vt:lpwstr>kilbyrn</vt:lpwstr>
  </property>
</Properties>
</file>